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8EC" w:rsidRDefault="00EE38EC" w:rsidP="00EE3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EE38EC" w:rsidRDefault="00EE38EC" w:rsidP="00EE3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>«</w:t>
      </w:r>
      <w:proofErr w:type="spellStart"/>
      <w:r w:rsidR="003B2D1C"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>Гаринский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 xml:space="preserve"> детский сад» </w:t>
      </w:r>
      <w:proofErr w:type="spellStart"/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>Елабужского</w:t>
      </w:r>
      <w:proofErr w:type="spellEnd"/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 xml:space="preserve"> муниципального района </w:t>
      </w:r>
    </w:p>
    <w:p w:rsidR="00EE38EC" w:rsidRDefault="00EE38EC" w:rsidP="00EE3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>Республики Татарстан</w:t>
      </w:r>
    </w:p>
    <w:p w:rsidR="00EE38EC" w:rsidRDefault="00EE38EC" w:rsidP="00EE3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706169"/>
          <w:sz w:val="24"/>
          <w:szCs w:val="24"/>
          <w:lang w:eastAsia="ru-RU"/>
        </w:rPr>
        <w:t>ПРИКАЗ</w:t>
      </w:r>
    </w:p>
    <w:p w:rsidR="00EE38EC" w:rsidRDefault="00EE38EC" w:rsidP="00EE38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706169"/>
          <w:sz w:val="24"/>
          <w:szCs w:val="24"/>
          <w:lang w:eastAsia="ru-RU"/>
        </w:rPr>
      </w:pPr>
    </w:p>
    <w:p w:rsidR="00EE38EC" w:rsidRDefault="003B2D1C" w:rsidP="00EE38EC">
      <w:pPr>
        <w:spacing w:after="15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№ 6                                                                                               </w:t>
      </w:r>
      <w:r w:rsidR="00EE38E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 </w:t>
      </w:r>
      <w:proofErr w:type="gramStart"/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16 </w:t>
      </w:r>
      <w:r w:rsidR="00EE38E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января</w:t>
      </w:r>
      <w:proofErr w:type="gramEnd"/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 </w:t>
      </w:r>
      <w:r w:rsidR="00EE38E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201</w:t>
      </w:r>
      <w:r w:rsidR="002E0238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 </w:t>
      </w:r>
      <w:r w:rsidR="00EE38E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 г.</w:t>
      </w:r>
    </w:p>
    <w:p w:rsidR="00EE38EC" w:rsidRDefault="00EE38EC" w:rsidP="00EE38EC">
      <w:pPr>
        <w:spacing w:after="15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3B2D1C">
      <w:pPr>
        <w:spacing w:after="15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«Об организации антикоррупционной</w:t>
      </w:r>
    </w:p>
    <w:p w:rsidR="003C3A8B" w:rsidRDefault="00EE38EC" w:rsidP="003C3A8B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деятельности в ДОУ»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            В целях обеспечения реализации положений Федерального Закона от 25.12.2008 №273-ФЗ «О противодействии коррупции», в соответствии с Федеральным законом №135-ФЗ «О благотворительной деятельности», статьей 41 «Закона об образовании»</w:t>
      </w:r>
    </w:p>
    <w:p w:rsidR="00EE38EC" w:rsidRDefault="00EE38EC" w:rsidP="003C3A8B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ПРИКАЗЫВАЮ:</w:t>
      </w:r>
    </w:p>
    <w:p w:rsidR="003C3A8B" w:rsidRDefault="003C3A8B" w:rsidP="003C3A8B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3C3A8B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1. Утвердить план антикоррупционной деятельности ДОУ /Приложение/</w:t>
      </w:r>
      <w:r w:rsidR="003C3A8B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.</w:t>
      </w: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2. Привлекать дополнительные материальные и денежные средства от родителей (законных представителей) и спонсоров  только на добровольной основе.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3. Все денежные средства зачислять на лицевой  счет МБДОУ «</w:t>
      </w:r>
      <w:proofErr w:type="spellStart"/>
      <w:r w:rsidR="003B2D1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Гаринский</w:t>
      </w:r>
      <w:proofErr w:type="spellEnd"/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 детский сад» ЕМР РТ</w:t>
      </w:r>
      <w:r w:rsidR="002E0238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.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   </w:t>
      </w: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4. Привлечение добровольных пожертвований производить только на конкретные нужды ДОУ.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5. Использовать привлеченные средства, соблюдая их целевое назначение и требования об учете.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6. Расходование денег из внебюджетного счета производить только на первоочередные мероприятия (срочный ремонт, организация охраны труда, безопасности и прочее).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7. Распределение добровольных пожертвований физических и юридических лиц производить согласно смете под контролем представителей из родительского комитета.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8. Периодически отчитываться перед общим родительским собранием о получении и расходовании добровольных пожертвований.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9. Не допускать, пресекать любые мероприятия по принудительному сбору денежных средств в ДОУ.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10. Контроль за исполнением приказа оставляю за собой.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</w: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br/>
        <w:t>Заведующая МБДОУ «</w:t>
      </w:r>
      <w:proofErr w:type="spellStart"/>
      <w:r w:rsidR="003B2D1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Гарин</w:t>
      </w:r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ский</w:t>
      </w:r>
      <w:proofErr w:type="spellEnd"/>
      <w:r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 xml:space="preserve"> детский сад» ЕМР РТ ___________</w:t>
      </w:r>
      <w:proofErr w:type="spellStart"/>
      <w:r w:rsidR="003B2D1C"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  <w:t>М.В.Зиятдинова</w:t>
      </w:r>
      <w:proofErr w:type="spellEnd"/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EE38EC" w:rsidRDefault="00EE38EC" w:rsidP="00EE38EC">
      <w:pPr>
        <w:spacing w:after="0" w:line="240" w:lineRule="auto"/>
        <w:rPr>
          <w:rFonts w:ascii="Times New Roman" w:eastAsia="Times New Roman" w:hAnsi="Times New Roman" w:cs="Times New Roman"/>
          <w:color w:val="706169"/>
          <w:sz w:val="24"/>
          <w:szCs w:val="24"/>
          <w:lang w:eastAsia="ru-RU"/>
        </w:rPr>
      </w:pPr>
    </w:p>
    <w:p w:rsidR="00AA76B8" w:rsidRDefault="00AA76B8"/>
    <w:sectPr w:rsidR="00AA7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8EC"/>
    <w:rsid w:val="002E0238"/>
    <w:rsid w:val="003B2D1C"/>
    <w:rsid w:val="003C3A8B"/>
    <w:rsid w:val="00AA76B8"/>
    <w:rsid w:val="00EE3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3D67FA-11C6-42B2-8E15-F3CBB81EA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38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24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2018-07-06T18:24:00Z</dcterms:created>
  <dcterms:modified xsi:type="dcterms:W3CDTF">2018-07-06T18:24:00Z</dcterms:modified>
</cp:coreProperties>
</file>